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DE6C" w14:textId="77777777" w:rsidR="00207B85" w:rsidRPr="00C70ACE" w:rsidRDefault="00BE7ED0" w:rsidP="005A327A">
      <w:pPr>
        <w:pStyle w:val="Tekstpodstawowy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Zał. 3</w:t>
      </w:r>
      <w:r w:rsidR="005A327A" w:rsidRPr="00C70ACE">
        <w:rPr>
          <w:rFonts w:ascii="Arial" w:hAnsi="Arial" w:cs="Arial"/>
          <w:b/>
          <w:sz w:val="20"/>
        </w:rPr>
        <w:t>.</w:t>
      </w:r>
    </w:p>
    <w:p w14:paraId="362FD434" w14:textId="77777777" w:rsidR="00B52700" w:rsidRPr="00C70ACE" w:rsidRDefault="00B52700" w:rsidP="00222B4A">
      <w:pPr>
        <w:pStyle w:val="Tekstpodstawowy"/>
        <w:rPr>
          <w:rFonts w:ascii="Arial" w:hAnsi="Arial" w:cs="Arial"/>
          <w:sz w:val="20"/>
        </w:rPr>
      </w:pPr>
    </w:p>
    <w:p w14:paraId="63EC8D87" w14:textId="77777777" w:rsidR="00C70ACE" w:rsidRPr="00C70ACE" w:rsidRDefault="00C70ACE" w:rsidP="00C70ACE">
      <w:pPr>
        <w:jc w:val="center"/>
        <w:rPr>
          <w:rFonts w:ascii="Arial" w:hAnsi="Arial" w:cs="Arial"/>
          <w:b/>
          <w:sz w:val="40"/>
          <w:szCs w:val="40"/>
        </w:rPr>
      </w:pPr>
      <w:r w:rsidRPr="00C70ACE">
        <w:rPr>
          <w:rFonts w:ascii="Arial" w:hAnsi="Arial" w:cs="Arial"/>
          <w:b/>
          <w:sz w:val="40"/>
          <w:szCs w:val="40"/>
        </w:rPr>
        <w:t>Regulamin napraw Serwisu sieci EUROWARSZTAT</w:t>
      </w:r>
    </w:p>
    <w:p w14:paraId="04FE6E8E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2FE3F063" w14:textId="77777777" w:rsidR="00C70ACE" w:rsidRDefault="00C70ACE" w:rsidP="00C70ACE">
      <w:pPr>
        <w:jc w:val="center"/>
        <w:rPr>
          <w:rFonts w:ascii="Arial" w:hAnsi="Arial" w:cs="Arial"/>
          <w:b/>
        </w:rPr>
      </w:pPr>
    </w:p>
    <w:p w14:paraId="5689E5A6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1. POSTANOWIENIA WSTĘPNE</w:t>
      </w:r>
    </w:p>
    <w:p w14:paraId="033BE96D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2C769F17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5DC1FA71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1.</w:t>
      </w:r>
      <w:r w:rsidRPr="00C70ACE">
        <w:rPr>
          <w:rFonts w:ascii="Arial" w:hAnsi="Arial" w:cs="Arial"/>
        </w:rPr>
        <w:tab/>
        <w:t>Regulamin Napraw Serwisu sieci EuroWarsztat określa prawa i obowiązki stron Umowy o Naprawę Pojazdu.</w:t>
      </w:r>
    </w:p>
    <w:p w14:paraId="75B19DA9" w14:textId="77777777" w:rsid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2.</w:t>
      </w:r>
      <w:r w:rsidRPr="00C70ACE">
        <w:rPr>
          <w:rFonts w:ascii="Arial" w:hAnsi="Arial" w:cs="Arial"/>
        </w:rPr>
        <w:tab/>
        <w:t xml:space="preserve">Regulamin stanowi wzorzec umowy w rozumieniu art. 384 k.c. </w:t>
      </w:r>
    </w:p>
    <w:p w14:paraId="39FA49B7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</w:p>
    <w:p w14:paraId="51EACBEB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379DD96D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2. DEFINICJE</w:t>
      </w:r>
    </w:p>
    <w:p w14:paraId="3DAB0962" w14:textId="77777777" w:rsidR="00C70ACE" w:rsidRDefault="00C70ACE" w:rsidP="00C70ACE">
      <w:pPr>
        <w:jc w:val="both"/>
        <w:rPr>
          <w:rFonts w:ascii="Arial" w:hAnsi="Arial" w:cs="Arial"/>
        </w:rPr>
      </w:pPr>
    </w:p>
    <w:p w14:paraId="6593C5D2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71190598" w14:textId="77777777" w:rsidR="00C70ACE" w:rsidRDefault="00C70ACE" w:rsidP="00C70ACE">
      <w:pPr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Pojęciom stosowanym w Regulaminie nadaje się następujące znaczenia:</w:t>
      </w:r>
    </w:p>
    <w:p w14:paraId="67F87F2B" w14:textId="77777777" w:rsidR="00C70ACE" w:rsidRPr="00C70ACE" w:rsidRDefault="00C70ACE" w:rsidP="009E4D71">
      <w:pPr>
        <w:ind w:left="360" w:hanging="360"/>
        <w:jc w:val="both"/>
        <w:rPr>
          <w:rFonts w:ascii="Arial" w:hAnsi="Arial" w:cs="Arial"/>
        </w:rPr>
      </w:pPr>
    </w:p>
    <w:p w14:paraId="433384A4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Cennik – wykaz cen obowiązujących z tytułu Naprawy, zawierający w szczególności ceny części zamiennych i materiałów, ceny roboczogodziny Serwisu, ceny za poszczególne czynności wchodzące w zakres Naprawy;</w:t>
      </w:r>
    </w:p>
    <w:p w14:paraId="2A745043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Dzień Roboczy – dzień przypadający od poniedziałku do piątku z wyłączeniem dni ustawowo wolnych od pracy;</w:t>
      </w:r>
    </w:p>
    <w:p w14:paraId="4B37D528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 xml:space="preserve">Klient – podmiot zamawiający Naprawę Pojazdu, będący konsumentem w rozumieniu art. 221 ustawy z dnia 23 kwietnia 1964 r. Kodeks cywilny (Dz. U. z 1964 r. Nr 16 poz. 93 z </w:t>
      </w:r>
      <w:proofErr w:type="spellStart"/>
      <w:r w:rsidRPr="00C70ACE">
        <w:rPr>
          <w:rFonts w:ascii="Arial" w:hAnsi="Arial" w:cs="Arial"/>
        </w:rPr>
        <w:t>późn</w:t>
      </w:r>
      <w:proofErr w:type="spellEnd"/>
      <w:r w:rsidRPr="00C70ACE">
        <w:rPr>
          <w:rFonts w:ascii="Arial" w:hAnsi="Arial" w:cs="Arial"/>
        </w:rPr>
        <w:t>. zm., zwana dalej „k.c.") lub przedsiębiorcą w rozumieniu art. 431 k.c.;</w:t>
      </w:r>
    </w:p>
    <w:p w14:paraId="37F94FED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Naprawa – wszelkie czynności mające na celu przywrócenie sprawności technicznej Pojazdu Klienta lub wykonanie innych czynności w zakresie ustalonym przez Klienta i Serwis;</w:t>
      </w:r>
    </w:p>
    <w:p w14:paraId="727BFC41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Pojazd – pojazd samochodowy objęty przedmiotem Zlecenia Serwisowego;</w:t>
      </w:r>
    </w:p>
    <w:p w14:paraId="19893C8E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Regulamin – niniejszy regulamin Napraw Serwisu sieci EuroWarsztat;</w:t>
      </w:r>
    </w:p>
    <w:p w14:paraId="40E4DFA3" w14:textId="77777777" w:rsidR="00C70ACE" w:rsidRP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Serwis – wyspecjalizowany podmiot gospodarczy zajmujący się naprawą pojazdów samochodowych. Dane Serwisu znajdują się w stopce niniejszego Regulaminu.</w:t>
      </w:r>
    </w:p>
    <w:p w14:paraId="27645811" w14:textId="77777777" w:rsidR="00C70ACE" w:rsidRDefault="00C70ACE" w:rsidP="009E4D71">
      <w:pPr>
        <w:numPr>
          <w:ilvl w:val="0"/>
          <w:numId w:val="28"/>
        </w:numPr>
        <w:ind w:left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Zlecenie Serwisowe – umowa, której przedmiotem jest zobowiązanie Serwisu do wykonania Naprawy Pojazdu Klienta, a po stronie Klienta - zobowiązanie do odebrania Pojazdu oraz zapłaty Serwisowi ustalonego przez Klienta i Serwis wynagrodzenia.</w:t>
      </w:r>
    </w:p>
    <w:p w14:paraId="4F935493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</w:p>
    <w:p w14:paraId="6220616B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0F4633CB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3. PRZYJĘCIE POJAZDU I ZAWARCIE ZLECENIA SERWISOWEGO</w:t>
      </w:r>
    </w:p>
    <w:p w14:paraId="133DB822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41CDAB78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0A380080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1.</w:t>
      </w:r>
      <w:r w:rsidRPr="00C70ACE">
        <w:rPr>
          <w:rFonts w:ascii="Arial" w:hAnsi="Arial" w:cs="Arial"/>
        </w:rPr>
        <w:tab/>
        <w:t>Naprawa wykonywana jest na żądanie Klienta, na podstawie Zlecenia Serwisowego zawartego przez Klienta i Serwis.</w:t>
      </w:r>
    </w:p>
    <w:p w14:paraId="2177E32D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2.</w:t>
      </w:r>
      <w:r w:rsidRPr="00C70ACE">
        <w:rPr>
          <w:rFonts w:ascii="Arial" w:hAnsi="Arial" w:cs="Arial"/>
        </w:rPr>
        <w:tab/>
        <w:t>Naprawa wykonywana jest za wynagrodzeniem ustalonym na podstawie Cennika oraz faktycznego czasu pracy pracowników Serwisu.</w:t>
      </w:r>
    </w:p>
    <w:p w14:paraId="0F53036D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3.</w:t>
      </w:r>
      <w:r w:rsidRPr="00C70ACE">
        <w:rPr>
          <w:rFonts w:ascii="Arial" w:hAnsi="Arial" w:cs="Arial"/>
        </w:rPr>
        <w:tab/>
        <w:t>W uzasadnionych przypadkach, w szczególności w razie zamówienia przez Klienta Naprawy o znacznej wartości, Serwis może zażądać od Klienta uiszczenia zaliczki na poczet wynagrodzenia Serwisu lub przewidywanych kosztów.</w:t>
      </w:r>
    </w:p>
    <w:p w14:paraId="7EB72A69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4.</w:t>
      </w:r>
      <w:r w:rsidRPr="00C70ACE">
        <w:rPr>
          <w:rFonts w:ascii="Arial" w:hAnsi="Arial" w:cs="Arial"/>
        </w:rPr>
        <w:tab/>
        <w:t>W ramach Zlecenia Serwisowego ustalane są w szczególności:</w:t>
      </w:r>
    </w:p>
    <w:p w14:paraId="53E2F8BA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1)</w:t>
      </w:r>
      <w:r w:rsidRPr="00C70ACE">
        <w:rPr>
          <w:rFonts w:ascii="Arial" w:hAnsi="Arial" w:cs="Arial"/>
        </w:rPr>
        <w:tab/>
        <w:t>dane i stan Pojazdu przekazywanego Serwisowi w celu wykonania Naprawy,</w:t>
      </w:r>
    </w:p>
    <w:p w14:paraId="456CD7B4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2)</w:t>
      </w:r>
      <w:r w:rsidRPr="00C70ACE">
        <w:rPr>
          <w:rFonts w:ascii="Arial" w:hAnsi="Arial" w:cs="Arial"/>
        </w:rPr>
        <w:tab/>
        <w:t>zamówiony przez Klienta zakres Naprawy wraz z diagnozą Serwisu odnośnie do części lub podzespołów wymagających Naprawy lub wymiany,</w:t>
      </w:r>
    </w:p>
    <w:p w14:paraId="7B9BEFF3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3)</w:t>
      </w:r>
      <w:r w:rsidRPr="00C70ACE">
        <w:rPr>
          <w:rFonts w:ascii="Arial" w:hAnsi="Arial" w:cs="Arial"/>
        </w:rPr>
        <w:tab/>
        <w:t>wynagrodzenie Serwisu za zamówioną Naprawę,</w:t>
      </w:r>
    </w:p>
    <w:p w14:paraId="28513C22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4)</w:t>
      </w:r>
      <w:r w:rsidRPr="00C70ACE">
        <w:rPr>
          <w:rFonts w:ascii="Arial" w:hAnsi="Arial" w:cs="Arial"/>
        </w:rPr>
        <w:tab/>
        <w:t>termin wykonania Naprawy,</w:t>
      </w:r>
    </w:p>
    <w:p w14:paraId="4F7CABC2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5)</w:t>
      </w:r>
      <w:r w:rsidRPr="00C70ACE">
        <w:rPr>
          <w:rFonts w:ascii="Arial" w:hAnsi="Arial" w:cs="Arial"/>
        </w:rPr>
        <w:tab/>
        <w:t>informacja o tym, czy Klient wyraził zgodę na jazdę próbną przez Serwis w celu stwierdzenia poprawności wykonania Naprawy,</w:t>
      </w:r>
    </w:p>
    <w:p w14:paraId="7CD60F49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lastRenderedPageBreak/>
        <w:t>6)</w:t>
      </w:r>
      <w:r w:rsidRPr="00C70ACE">
        <w:rPr>
          <w:rFonts w:ascii="Arial" w:hAnsi="Arial" w:cs="Arial"/>
        </w:rPr>
        <w:tab/>
        <w:t>zgodę na utylizację wymienionych i wymontowanych części.</w:t>
      </w:r>
    </w:p>
    <w:p w14:paraId="3B154D3E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5.</w:t>
      </w:r>
      <w:r w:rsidRPr="00C70ACE">
        <w:rPr>
          <w:rFonts w:ascii="Arial" w:hAnsi="Arial" w:cs="Arial"/>
        </w:rPr>
        <w:tab/>
        <w:t>Klient zobowiązany jest do podania swoich danych, w szczególności: imienia, nazwiska, adresu</w:t>
      </w:r>
      <w:r w:rsidRPr="00580FE1">
        <w:rPr>
          <w:rFonts w:ascii="Arial" w:hAnsi="Arial" w:cs="Arial"/>
        </w:rPr>
        <w:t>, numeru PESEL, adresu p</w:t>
      </w:r>
      <w:r w:rsidRPr="00C70ACE">
        <w:rPr>
          <w:rFonts w:ascii="Arial" w:hAnsi="Arial" w:cs="Arial"/>
        </w:rPr>
        <w:t>oczty elektronicznej, numeru telefonu, zaś w przypadku Klienta prowadzącego działalność gospodarczą również firmy Klienta i numeru identyfikacji podatkowej Klienta (NIP) oraz – jeżeli dotyczy - informacji o organie, który zarejestrował jego działalność i numerze, pod którym Klient został zarejestrowany. Klient jest ponadto zobowiązany do poinformowania Serwisu o tym czy jest właścicielem Pojazdu, zaś jeśli nim nie jest – do poinformowania Serwisu na jakiej podstawie ma prawo do dysponowania Pojazdem i zamówienia Naprawy.</w:t>
      </w:r>
    </w:p>
    <w:p w14:paraId="3B4128C1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6.</w:t>
      </w:r>
      <w:r w:rsidRPr="00C70ACE">
        <w:rPr>
          <w:rFonts w:ascii="Arial" w:hAnsi="Arial" w:cs="Arial"/>
        </w:rPr>
        <w:tab/>
        <w:t>Serwis nie jest zobowiązany do weryfikacji prawdziwości oświadczeń Klienta w zakresie dotyczącym prawa dysponowania Pojazdem. Jednakże w razie powzięcia wątpliwości co do takiego prawa Serwis uprawniony jest do odmowy przyjęcia Pojazdu lub odmowy wykonania Naprawy.</w:t>
      </w:r>
    </w:p>
    <w:p w14:paraId="4DC536CD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7.</w:t>
      </w:r>
      <w:r w:rsidRPr="00C70ACE">
        <w:rPr>
          <w:rFonts w:ascii="Arial" w:hAnsi="Arial" w:cs="Arial"/>
        </w:rPr>
        <w:tab/>
        <w:t>Zawarcie Zlecenia Serwisowego następuje z chwilą łącznego zrealizowania się następujących zdarzeń: przekazania Pojazdu Serwisowi i uzgodnienia przez Klienta i Serwis zakresu Naprawy. Zlecenie Serwisowe może być zawarte w dowolnej formie, w szczególności pisemnie.</w:t>
      </w:r>
    </w:p>
    <w:p w14:paraId="21D42347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8.</w:t>
      </w:r>
      <w:r w:rsidRPr="00C70ACE">
        <w:rPr>
          <w:rFonts w:ascii="Arial" w:hAnsi="Arial" w:cs="Arial"/>
        </w:rPr>
        <w:tab/>
        <w:t>Klient zobowiązany jest usunąć z Pojazdu wszelkie rzeczy osobiste, w szczególności przedmioty wartościowe, a także wyposażenie niebędące trwale połączone z Pojazdem. W przypadku Klientów będących przedsiębiorcami w rozumieniu art. 431 k.c., Serwis nie bierze odpowiedzialności za pozostawione w Pojeździe przedmioty, o których mowa w zdaniu poprzednim.</w:t>
      </w:r>
    </w:p>
    <w:p w14:paraId="625A153C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9.</w:t>
      </w:r>
      <w:r w:rsidRPr="00C70ACE">
        <w:rPr>
          <w:rFonts w:ascii="Arial" w:hAnsi="Arial" w:cs="Arial"/>
        </w:rPr>
        <w:tab/>
        <w:t>Przed oddaniem Pojazdu do Naprawy Klient zobowiązany jest poinformować Serwis o znanych mu uszkodzeniach znajdujących się w Pojeździe. Serwis ma prawo wykonać zdjęcia Pojazdu dla stwierdzenia braku uszkodzeń lub uszkodzeń istniejących w chwili przyjęcia Pojazdu do Naprawy.</w:t>
      </w:r>
    </w:p>
    <w:p w14:paraId="34ED92B6" w14:textId="77777777" w:rsid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10.</w:t>
      </w:r>
      <w:r w:rsidRPr="00C70ACE">
        <w:rPr>
          <w:rFonts w:ascii="Arial" w:hAnsi="Arial" w:cs="Arial"/>
        </w:rPr>
        <w:tab/>
        <w:t>W przypadku, gdy Klient odmówił wyrażenia zgody na przeprowadzenie przez Serwis jazdy próbnej koniecznej do stwierdzenia poprawności wykonanej Naprawy, Serwis i Klient mogą ustalić termin, w którym Klient i Serwis przeprowadzą wspólną jazdę próbną. Jeżeli w wyniku jazdy próbnej okaże się, że Naprawa wymaga kontynuowania, Klient i Serwis ustalą nowy termin wykonania Naprawy.</w:t>
      </w:r>
    </w:p>
    <w:p w14:paraId="192229E2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</w:p>
    <w:p w14:paraId="4EAD8DCE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7325F558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4. ZMIANA ZLECENIA SERWISOWEGO</w:t>
      </w:r>
    </w:p>
    <w:p w14:paraId="12422530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0E994B6D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29EF55C9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1.</w:t>
      </w:r>
      <w:r w:rsidRPr="00C70ACE">
        <w:rPr>
          <w:rFonts w:ascii="Arial" w:hAnsi="Arial" w:cs="Arial"/>
        </w:rPr>
        <w:tab/>
        <w:t xml:space="preserve">Jeżeli w trakcie wykonywania Naprawy Pojazdu okaże się, że konieczne jest przeprowadzenie prac lub dokonanie wymiany części w zakresie nieuzgodnionym w Zleceniu Serwisowym, Serwis niezwłocznie poinformuje o tym Klienta w celu ustalenia czy i w jakim zakresie Klient wyraża zgodę na zmianę zakresu, terminu wykonania i wynagrodzenia przysługującego Serwisowi. </w:t>
      </w:r>
    </w:p>
    <w:p w14:paraId="5DBADAE8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2.</w:t>
      </w:r>
      <w:r w:rsidRPr="00C70ACE">
        <w:rPr>
          <w:rFonts w:ascii="Arial" w:hAnsi="Arial" w:cs="Arial"/>
        </w:rPr>
        <w:tab/>
        <w:t>Ustalony przez Klienta i Serwis termin Naprawy może ulec wydłużeniu w szczególności w przypadku:</w:t>
      </w:r>
    </w:p>
    <w:p w14:paraId="646CDCC8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1)</w:t>
      </w:r>
      <w:r w:rsidRPr="00C70ACE">
        <w:rPr>
          <w:rFonts w:ascii="Arial" w:hAnsi="Arial" w:cs="Arial"/>
        </w:rPr>
        <w:tab/>
        <w:t>dokonania przez Klienta i Serwis zmian w zakresie prac stanowiących przedmiot Zlecenia Serwisowego,</w:t>
      </w:r>
    </w:p>
    <w:p w14:paraId="3F5ED114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2)</w:t>
      </w:r>
      <w:r w:rsidRPr="00C70ACE">
        <w:rPr>
          <w:rFonts w:ascii="Arial" w:hAnsi="Arial" w:cs="Arial"/>
        </w:rPr>
        <w:tab/>
        <w:t>zamówienia przez Klienta prac dodatkowych,</w:t>
      </w:r>
    </w:p>
    <w:p w14:paraId="3387BFBD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3)</w:t>
      </w:r>
      <w:r w:rsidRPr="00C70ACE">
        <w:rPr>
          <w:rFonts w:ascii="Arial" w:hAnsi="Arial" w:cs="Arial"/>
        </w:rPr>
        <w:tab/>
        <w:t>polecenia Serwisowi przez Klienta po zawarciu Zlecenia Serwisowego, użycia specjalnych materiałów lub części, innych niż pierwotnie uzgodnione przez Klienta i Serwis,</w:t>
      </w:r>
    </w:p>
    <w:p w14:paraId="79D37678" w14:textId="77777777" w:rsidR="00C70ACE" w:rsidRPr="00C70ACE" w:rsidRDefault="00C70ACE" w:rsidP="00C70ACE">
      <w:pPr>
        <w:ind w:left="72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4)</w:t>
      </w:r>
      <w:r w:rsidRPr="00C70ACE">
        <w:rPr>
          <w:rFonts w:ascii="Arial" w:hAnsi="Arial" w:cs="Arial"/>
        </w:rPr>
        <w:tab/>
        <w:t>opóźnienia w dostawie części, które są niezbędne do wykonywania Naprawy przez Serwis.</w:t>
      </w:r>
    </w:p>
    <w:p w14:paraId="4074DE5E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3.</w:t>
      </w:r>
      <w:r w:rsidRPr="00C70ACE">
        <w:rPr>
          <w:rFonts w:ascii="Arial" w:hAnsi="Arial" w:cs="Arial"/>
        </w:rPr>
        <w:tab/>
        <w:t>W przypadku zaistnienia okoliczności, o których mowa w ust. 2 powyżej, Serwis niezwłocznie poinformuje o tym Klienta w celu ustalenia z Klientem nowego terminu wykonania Naprawy, chyba że Klient nie wyrazi zgody na przedłużenie terminu. W przypadku niewyrażenia zgody Zlecenie Serwisowe rozwiązuje się, zaś Klient jest zobowiązany do niezwłocznego odbioru Pojazdu.</w:t>
      </w:r>
    </w:p>
    <w:p w14:paraId="5E8390E4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4.</w:t>
      </w:r>
      <w:r w:rsidRPr="00C70ACE">
        <w:rPr>
          <w:rFonts w:ascii="Arial" w:hAnsi="Arial" w:cs="Arial"/>
        </w:rPr>
        <w:tab/>
        <w:t xml:space="preserve">Zmiana Zlecenia Serwisowego może być dokonana w każdej formie, w szczególności pisemnej lub ustnej.  </w:t>
      </w:r>
    </w:p>
    <w:p w14:paraId="785A655F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3EEFF8F4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5. WYKONANIE NAPRAWY, PŁATNOŚCI</w:t>
      </w:r>
    </w:p>
    <w:p w14:paraId="172E83D5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6E843806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6166407A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1.</w:t>
      </w:r>
      <w:r w:rsidRPr="00C70ACE">
        <w:rPr>
          <w:rFonts w:ascii="Arial" w:hAnsi="Arial" w:cs="Arial"/>
        </w:rPr>
        <w:tab/>
        <w:t>Wykonanie Naprawy następuje wyłącznie w zakresie wynikającym ze Zlecenia Serwisowego lub w zakresie zmienionym w sposób, o którym mowa w § 4 Regulaminu. Serwis informuje Klienta telefonicznie, w drodze wiadomości SMS lub za pośrednictwem poczty elektronicznej o wykonaniu Naprawy, jednocześnie informując go o możliwości odbioru Pojazdu.</w:t>
      </w:r>
    </w:p>
    <w:p w14:paraId="2AC483BB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2.</w:t>
      </w:r>
      <w:r w:rsidRPr="00C70ACE">
        <w:rPr>
          <w:rFonts w:ascii="Arial" w:hAnsi="Arial" w:cs="Arial"/>
        </w:rPr>
        <w:tab/>
        <w:t xml:space="preserve">Wydanie Pojazdu nastąpi w lokalu Serwisu, w którym nastąpiło przyjęcie Pojazdu do Naprawy, po wykonaniu Naprawy i po uiszczeniu przez Klienta należnego Serwisowi wynagrodzenia, zgodnie z </w:t>
      </w:r>
      <w:r w:rsidRPr="00C70ACE">
        <w:rPr>
          <w:rFonts w:ascii="Arial" w:hAnsi="Arial" w:cs="Arial"/>
        </w:rPr>
        <w:lastRenderedPageBreak/>
        <w:t>regulacją ust. 5 poniżej lub w innym miejscu zaakceptowanym przez Klienta i Serwis za dodatkową opłatą.</w:t>
      </w:r>
    </w:p>
    <w:p w14:paraId="4FFE56A1" w14:textId="77777777" w:rsidR="00C70ACE" w:rsidRPr="00580FE1" w:rsidRDefault="00C70ACE" w:rsidP="00C70ACE">
      <w:pPr>
        <w:ind w:left="360" w:hanging="360"/>
        <w:jc w:val="both"/>
        <w:rPr>
          <w:rFonts w:ascii="Arial" w:hAnsi="Arial" w:cs="Arial"/>
        </w:rPr>
      </w:pPr>
      <w:r w:rsidRPr="00580FE1">
        <w:rPr>
          <w:rFonts w:ascii="Arial" w:hAnsi="Arial" w:cs="Arial"/>
        </w:rPr>
        <w:t>3.</w:t>
      </w:r>
      <w:r w:rsidRPr="00580FE1">
        <w:rPr>
          <w:rFonts w:ascii="Arial" w:hAnsi="Arial" w:cs="Arial"/>
        </w:rPr>
        <w:tab/>
        <w:t>Klient jest zobowiązany odebrać Pojazd z lokalu Serwisu niezwłocznie, nie później niż w terminie 7 dni roboczych od daty powiadomienia o zakończeniu wykonywania Naprawy.</w:t>
      </w:r>
    </w:p>
    <w:p w14:paraId="6B4E3314" w14:textId="177BC9D3" w:rsidR="00C70ACE" w:rsidRPr="00580FE1" w:rsidRDefault="00C70ACE" w:rsidP="00C70ACE">
      <w:pPr>
        <w:ind w:left="360" w:hanging="360"/>
        <w:jc w:val="both"/>
        <w:rPr>
          <w:rFonts w:ascii="Arial" w:hAnsi="Arial" w:cs="Arial"/>
        </w:rPr>
      </w:pPr>
      <w:r w:rsidRPr="00580FE1">
        <w:rPr>
          <w:rFonts w:ascii="Arial" w:hAnsi="Arial" w:cs="Arial"/>
        </w:rPr>
        <w:t>4.</w:t>
      </w:r>
      <w:r w:rsidRPr="00580FE1">
        <w:rPr>
          <w:rFonts w:ascii="Arial" w:hAnsi="Arial" w:cs="Arial"/>
        </w:rPr>
        <w:tab/>
        <w:t xml:space="preserve">Po upływie terminu wskazanego w ust. 3 powyżej, Serwis uprawniony jest do naliczania opłaty parkingowej w wysokości </w:t>
      </w:r>
      <w:r w:rsidR="008078AD" w:rsidRPr="00580FE1">
        <w:rPr>
          <w:rFonts w:ascii="Arial" w:hAnsi="Arial" w:cs="Arial"/>
        </w:rPr>
        <w:t>6</w:t>
      </w:r>
      <w:r w:rsidRPr="00580FE1">
        <w:rPr>
          <w:rFonts w:ascii="Arial" w:hAnsi="Arial" w:cs="Arial"/>
        </w:rPr>
        <w:t>0 zł brutto za każdy dzień postoju Pojazdu na parkingu należącym do Serwisu. W przypadku Klientów będących konsumentami w rozumieniu art. 221 k.c., Klient nie będzie zobowiązany do uiszczenia opłaty, o której mowa w zdaniu poprzednim, jeżeli nie odebrał Pojazdu z przyczyn, za które nie można mu przypisać odpowiedzialności.</w:t>
      </w:r>
    </w:p>
    <w:p w14:paraId="320A893E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5.</w:t>
      </w:r>
      <w:r w:rsidRPr="00C70ACE">
        <w:rPr>
          <w:rFonts w:ascii="Arial" w:hAnsi="Arial" w:cs="Arial"/>
        </w:rPr>
        <w:tab/>
        <w:t>Wynagrodzenie należne Serwisowi za wykonane Naprawy ustalane jest zgodnie z postanowieniami § 3 ust. 2 Regulaminu, według Cennika obowiązującego w dniu zawarcia Zlecenia Serwisowego lub w dniu zmiany Zlecenia Serwisowego – w zakresie, w jakim Zlecenie Serwisowe uległo zmianie. Wynagrodzenie płatne jest na podstawie wystawionych przez Serwis na dzień odbioru Pojazdu faktury VAT lub paragonu, gotówką w kasie Serwisu lub za pomocą karty płatniczej przed wydaniem Pojazdu, lub przelewem, na wskazany przez Serwis rachunek bankowy – w przypadku uzgodnienia z Klientem odroczonego terminu płatności za Naprawę.</w:t>
      </w:r>
    </w:p>
    <w:p w14:paraId="593FD67B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6.</w:t>
      </w:r>
      <w:r w:rsidRPr="00C70ACE">
        <w:rPr>
          <w:rFonts w:ascii="Arial" w:hAnsi="Arial" w:cs="Arial"/>
        </w:rPr>
        <w:tab/>
        <w:t>W przypadku uiszczenia przez Klienta zaliczki na poczet wynagrodzenia lub przewidywanych kosztów Naprawy, kwota wynagrodzenia, ustalona zgodnie z ust. 5 powyżej, pomniejszana jest o kwotę uiszczonej wcześniej przez Klienta zaliczki.</w:t>
      </w:r>
    </w:p>
    <w:p w14:paraId="0114070D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7.</w:t>
      </w:r>
      <w:r w:rsidRPr="00C70ACE">
        <w:rPr>
          <w:rFonts w:ascii="Arial" w:hAnsi="Arial" w:cs="Arial"/>
        </w:rPr>
        <w:tab/>
        <w:t>Wszelkie części zamontowane przez Serwis w Pojeździe i dające się odłączyć bez uszkodzenia lub istotnej zmiany tej części albo Pojazdu, pozostają własnością Serwisu do czasu uregulowania przez Klienta należnego Serwisowi wynagrodzenia. W przypadku gdy Klient będący przedsiębiorcą w rozumieniu art. 431 k.c., chce odebrać Pojazd bez uregulowania należnego Serwisowi wynagrodzenia, zobowiązany jest do samodzielnego wymontowania zamontowanych w Pojeździe części i ich zwrotu Serwisowi przed odebraniem Pojazdu.</w:t>
      </w:r>
    </w:p>
    <w:p w14:paraId="785F3371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8.</w:t>
      </w:r>
      <w:r w:rsidRPr="00C70ACE">
        <w:rPr>
          <w:rFonts w:ascii="Arial" w:hAnsi="Arial" w:cs="Arial"/>
        </w:rPr>
        <w:tab/>
        <w:t>Wydanie Pojazdu zostanie protokolarnie potwierdzone przez Klienta i Serwis.</w:t>
      </w:r>
    </w:p>
    <w:p w14:paraId="77457F51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9.</w:t>
      </w:r>
      <w:r w:rsidRPr="00C70ACE">
        <w:rPr>
          <w:rFonts w:ascii="Arial" w:hAnsi="Arial" w:cs="Arial"/>
        </w:rPr>
        <w:tab/>
        <w:t>Serwis wydaje Klientowi części wymienione i wymontowane z Pojazdu w trakcie Naprawy, chyba że Klient wyrazi zgodę na zutylizowanie tych części przez Serwis.</w:t>
      </w:r>
    </w:p>
    <w:p w14:paraId="4032492D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10.</w:t>
      </w:r>
      <w:r w:rsidRPr="00C70ACE">
        <w:rPr>
          <w:rFonts w:ascii="Arial" w:hAnsi="Arial" w:cs="Arial"/>
        </w:rPr>
        <w:tab/>
        <w:t>Klient zobowiązany jest do zapłaty Serwisowi ustalonego w Zleceniu Serwisowym wynagrodzenia, także w przypadku zawarcia przez Klienta i Serwis Zlecenia naprawy powypadkowej, tj. Naprawy, która związana jest z roszczeniem Klienta względem zakładu ubezpieczeń o zapłatę odszkodowania, niezależnie od tego czy wycena Naprawy została uprzednio zaakceptowana przez zakład ubezpieczeń, oraz od tego czy Klient upoważnił Serwis do dochodzenia w jego imieniu roszczeń wynikających ze Zlecenia naprawy powypadkowej względem zakładu ubezpieczeń. Zasady zapłaty wynagrodzenia za naprawę powypadkową mogą zostać określone w odrębnej umowie zawartej pomiędzy Klientem, Serwisem oraz zakładem ubezpieczeń.</w:t>
      </w:r>
    </w:p>
    <w:p w14:paraId="642E1BD6" w14:textId="77777777" w:rsidR="00C70ACE" w:rsidRDefault="00C70ACE" w:rsidP="00C70ACE">
      <w:pPr>
        <w:jc w:val="both"/>
        <w:rPr>
          <w:rFonts w:ascii="Arial" w:hAnsi="Arial" w:cs="Arial"/>
        </w:rPr>
      </w:pPr>
    </w:p>
    <w:p w14:paraId="57EECE70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7F727587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6. REKLAMACJE I GWARANCJA</w:t>
      </w:r>
    </w:p>
    <w:p w14:paraId="6513A9E3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3E694E65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68F145DE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1.</w:t>
      </w:r>
      <w:r w:rsidRPr="00C70ACE">
        <w:rPr>
          <w:rFonts w:ascii="Arial" w:hAnsi="Arial" w:cs="Arial"/>
        </w:rPr>
        <w:tab/>
        <w:t>Do odpowiedzialności Serwisu za wady części zamontowanych przez Serwis w Pojeździe oraz z tytułu wadliwego wykonania Naprawy w przypadku Klientów będących konsumentami w rozumieniu art. 221 k.c., stosuje się właściwe przepisy Kodeksu cywilnego, w szczególności dotyczące umowy o dzieło.</w:t>
      </w:r>
    </w:p>
    <w:p w14:paraId="0B1232F0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2.</w:t>
      </w:r>
      <w:r w:rsidRPr="00C70ACE">
        <w:rPr>
          <w:rFonts w:ascii="Arial" w:hAnsi="Arial" w:cs="Arial"/>
        </w:rPr>
        <w:tab/>
        <w:t>W przypadku Klientów będących przedsiębiorcami w rozumieniu art. 431 k.c., Serwis i Klient wyłączają rękojmię za wady części zamontowanych przez Serwis w Pojeździe oraz rękojmię z tytułu wadliwego wykonania Naprawy, z zastrzeżeniem bezwzględnie obowiązujących przepisów prawa.</w:t>
      </w:r>
    </w:p>
    <w:p w14:paraId="5438DA22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3.</w:t>
      </w:r>
      <w:r w:rsidRPr="00C70ACE">
        <w:rPr>
          <w:rFonts w:ascii="Arial" w:hAnsi="Arial" w:cs="Arial"/>
        </w:rPr>
        <w:tab/>
        <w:t>Jeżeli Serwis udziela gwarancji na wykonaną Naprawę lub na zamontowane w Pojeździe części, uprawnienia Klienta określone będą w odrębnym dokumencie. W przypadku zamontowanych w Pojeździe w ramach Naprawy części, Klientowi mogą przysługiwać uprawnienia z tytułu gwarancji udzielonej przez producenta lub importera, które określone są w dokumentach gwarancyjnych wystawianych przez gwarantów, wydawanych Klientowi przez Serwis po wykonaniu Zlecenia Serwisowego.</w:t>
      </w:r>
    </w:p>
    <w:p w14:paraId="241525FE" w14:textId="77777777" w:rsidR="00C70ACE" w:rsidRDefault="00C70ACE" w:rsidP="00C70ACE">
      <w:pPr>
        <w:jc w:val="both"/>
        <w:rPr>
          <w:rFonts w:ascii="Arial" w:hAnsi="Arial" w:cs="Arial"/>
        </w:rPr>
      </w:pPr>
    </w:p>
    <w:p w14:paraId="5A5F3A5E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124F11BA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7. POSTANOWIENIA KOŃCOWE</w:t>
      </w:r>
    </w:p>
    <w:p w14:paraId="7E67BD6C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6CDAC28E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1F66B833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lastRenderedPageBreak/>
        <w:t>1.</w:t>
      </w:r>
      <w:r w:rsidRPr="00C70ACE">
        <w:rPr>
          <w:rFonts w:ascii="Arial" w:hAnsi="Arial" w:cs="Arial"/>
        </w:rPr>
        <w:tab/>
        <w:t>Serwis uprawniony jest do dokonywania zmian Regulaminu w każdym czasie.</w:t>
      </w:r>
    </w:p>
    <w:p w14:paraId="42B544AF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2.</w:t>
      </w:r>
      <w:r w:rsidRPr="00C70ACE">
        <w:rPr>
          <w:rFonts w:ascii="Arial" w:hAnsi="Arial" w:cs="Arial"/>
        </w:rPr>
        <w:tab/>
        <w:t>Zmiany, o których mowa w ust. 1 nie dotyczą Naprawy zamówionej przez Klienta, która realizowana jest zgodnie z Regulaminem w brzmieniu zaakceptowanym przez Klienta wraz z zawarciem Zlecenia Serwisowego.</w:t>
      </w:r>
    </w:p>
    <w:p w14:paraId="3F18C457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3.</w:t>
      </w:r>
      <w:r w:rsidRPr="00C70ACE">
        <w:rPr>
          <w:rFonts w:ascii="Arial" w:hAnsi="Arial" w:cs="Arial"/>
        </w:rPr>
        <w:tab/>
        <w:t xml:space="preserve">Prawem właściwym dla wszystkich stosunków prawnych wynikających z niniejszego Regulaminu jest prawo polskie. Wszelkie spory będą rozstrzygane przez właściwe miejscowo polskie sądy powszechne, z zastrzeżeniem postanowień ust. 4 poniżej. </w:t>
      </w:r>
    </w:p>
    <w:p w14:paraId="3431247C" w14:textId="77777777" w:rsidR="00C70ACE" w:rsidRDefault="00C70ACE" w:rsidP="00C70ACE">
      <w:pPr>
        <w:ind w:left="360" w:hanging="360"/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>4.</w:t>
      </w:r>
      <w:r w:rsidRPr="00C70ACE">
        <w:rPr>
          <w:rFonts w:ascii="Arial" w:hAnsi="Arial" w:cs="Arial"/>
        </w:rPr>
        <w:tab/>
        <w:t>Wszelkie spory z Klientami będących przedsiębiorcami w rozumieniu art. 431 k.c., będą rozstrzygane przez sądy powszechne właściwe dla siedziby Serwisu.</w:t>
      </w:r>
    </w:p>
    <w:p w14:paraId="5C516B95" w14:textId="77777777" w:rsidR="00C70ACE" w:rsidRPr="00C70ACE" w:rsidRDefault="00C70ACE" w:rsidP="00C70ACE">
      <w:pPr>
        <w:ind w:left="360" w:hanging="360"/>
        <w:jc w:val="both"/>
        <w:rPr>
          <w:rFonts w:ascii="Arial" w:hAnsi="Arial" w:cs="Arial"/>
        </w:rPr>
      </w:pPr>
    </w:p>
    <w:p w14:paraId="3A99185C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1E48441C" w14:textId="77777777" w:rsidR="00C70ACE" w:rsidRDefault="00C70ACE" w:rsidP="00C70ACE">
      <w:pPr>
        <w:jc w:val="center"/>
        <w:rPr>
          <w:rFonts w:ascii="Arial" w:hAnsi="Arial" w:cs="Arial"/>
          <w:b/>
        </w:rPr>
      </w:pPr>
      <w:r w:rsidRPr="00C70ACE">
        <w:rPr>
          <w:rFonts w:ascii="Arial" w:hAnsi="Arial" w:cs="Arial"/>
          <w:b/>
        </w:rPr>
        <w:t>§ 8. OBOWIĄZYWANIE REGULAMINU</w:t>
      </w:r>
    </w:p>
    <w:p w14:paraId="5569B2F9" w14:textId="77777777" w:rsidR="00C70ACE" w:rsidRPr="00C70ACE" w:rsidRDefault="00C70ACE" w:rsidP="00C70ACE">
      <w:pPr>
        <w:jc w:val="center"/>
        <w:rPr>
          <w:rFonts w:ascii="Arial" w:hAnsi="Arial" w:cs="Arial"/>
          <w:b/>
        </w:rPr>
      </w:pPr>
    </w:p>
    <w:p w14:paraId="5303DB43" w14:textId="77777777" w:rsidR="00C70ACE" w:rsidRPr="00C70ACE" w:rsidRDefault="00C70ACE" w:rsidP="00C70ACE">
      <w:pPr>
        <w:jc w:val="both"/>
        <w:rPr>
          <w:rFonts w:ascii="Arial" w:hAnsi="Arial" w:cs="Arial"/>
        </w:rPr>
      </w:pPr>
    </w:p>
    <w:p w14:paraId="55FF8D41" w14:textId="77777777" w:rsidR="00C70ACE" w:rsidRPr="00C70ACE" w:rsidRDefault="00C70ACE" w:rsidP="00C70ACE">
      <w:pPr>
        <w:jc w:val="both"/>
        <w:rPr>
          <w:rFonts w:ascii="Arial" w:hAnsi="Arial" w:cs="Arial"/>
        </w:rPr>
      </w:pPr>
      <w:r w:rsidRPr="00C70ACE">
        <w:rPr>
          <w:rFonts w:ascii="Arial" w:hAnsi="Arial" w:cs="Arial"/>
        </w:rPr>
        <w:t xml:space="preserve">Regulamin </w:t>
      </w:r>
      <w:r>
        <w:rPr>
          <w:rFonts w:ascii="Arial" w:hAnsi="Arial" w:cs="Arial"/>
        </w:rPr>
        <w:t>ob</w:t>
      </w:r>
      <w:r w:rsidRPr="00C70ACE">
        <w:rPr>
          <w:rFonts w:ascii="Arial" w:hAnsi="Arial" w:cs="Arial"/>
        </w:rPr>
        <w:t>owiązuje z dniem podpisania Umowy przy</w:t>
      </w:r>
      <w:r w:rsidR="009E4D71">
        <w:rPr>
          <w:rFonts w:ascii="Arial" w:hAnsi="Arial" w:cs="Arial"/>
        </w:rPr>
        <w:t>stąpienia do sieci EuroW</w:t>
      </w:r>
      <w:r>
        <w:rPr>
          <w:rFonts w:ascii="Arial" w:hAnsi="Arial" w:cs="Arial"/>
        </w:rPr>
        <w:t>arsztat</w:t>
      </w:r>
      <w:r w:rsidRPr="00C70ACE">
        <w:rPr>
          <w:rFonts w:ascii="Arial" w:hAnsi="Arial" w:cs="Arial"/>
        </w:rPr>
        <w:t>.</w:t>
      </w:r>
    </w:p>
    <w:p w14:paraId="47DAD061" w14:textId="77777777" w:rsidR="00A71624" w:rsidRDefault="00A71624" w:rsidP="00C70ACE">
      <w:pPr>
        <w:jc w:val="both"/>
        <w:rPr>
          <w:rFonts w:ascii="Arial" w:hAnsi="Arial" w:cs="Arial"/>
        </w:rPr>
      </w:pPr>
    </w:p>
    <w:p w14:paraId="3078E3F1" w14:textId="77777777" w:rsidR="00655FEB" w:rsidRDefault="00655FEB" w:rsidP="00C70ACE">
      <w:pPr>
        <w:jc w:val="both"/>
        <w:rPr>
          <w:rFonts w:ascii="Arial" w:hAnsi="Arial" w:cs="Arial"/>
        </w:rPr>
      </w:pPr>
    </w:p>
    <w:p w14:paraId="28CD7210" w14:textId="77777777" w:rsidR="00655FEB" w:rsidRDefault="00655FEB" w:rsidP="00655FEB">
      <w:pPr>
        <w:pStyle w:val="Tekstpodstawowy"/>
        <w:spacing w:line="264" w:lineRule="auto"/>
        <w:rPr>
          <w:sz w:val="21"/>
          <w:szCs w:val="21"/>
        </w:rPr>
      </w:pPr>
    </w:p>
    <w:p w14:paraId="6C9D9DA9" w14:textId="77777777" w:rsidR="00655FEB" w:rsidRPr="00CC604C" w:rsidRDefault="00655FEB" w:rsidP="00655FEB">
      <w:pPr>
        <w:pStyle w:val="Tekstpodstawowy"/>
        <w:spacing w:line="264" w:lineRule="auto"/>
        <w:rPr>
          <w:sz w:val="21"/>
          <w:szCs w:val="21"/>
        </w:rPr>
      </w:pPr>
    </w:p>
    <w:p w14:paraId="75B65207" w14:textId="77777777" w:rsidR="00655FEB" w:rsidRPr="00CC604C" w:rsidRDefault="00655FEB" w:rsidP="00655FEB">
      <w:pPr>
        <w:pStyle w:val="Tekstpodstawowy"/>
        <w:spacing w:line="264" w:lineRule="auto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55FEB" w:rsidRPr="00474ADE" w14:paraId="1160C9CF" w14:textId="77777777" w:rsidTr="00921EDB">
        <w:tc>
          <w:tcPr>
            <w:tcW w:w="4605" w:type="dxa"/>
            <w:shd w:val="clear" w:color="auto" w:fill="auto"/>
          </w:tcPr>
          <w:p w14:paraId="6E75DDA3" w14:textId="77777777" w:rsidR="00655FEB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  <w:r w:rsidRPr="00CC604C">
              <w:rPr>
                <w:b/>
                <w:sz w:val="21"/>
                <w:szCs w:val="21"/>
              </w:rPr>
              <w:t xml:space="preserve">W imieniu GROUPAUTO </w:t>
            </w:r>
            <w:r w:rsidR="00B26A3A">
              <w:rPr>
                <w:b/>
                <w:sz w:val="21"/>
                <w:szCs w:val="21"/>
              </w:rPr>
              <w:t>CEE</w:t>
            </w:r>
            <w:r w:rsidRPr="00CC604C">
              <w:rPr>
                <w:b/>
                <w:sz w:val="21"/>
                <w:szCs w:val="21"/>
              </w:rPr>
              <w:t>:</w:t>
            </w:r>
          </w:p>
          <w:p w14:paraId="3AC4A33C" w14:textId="77777777" w:rsidR="00655FEB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24B719BA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1F62C1C0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2AAF99AD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2DA73ACB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  <w:r w:rsidRPr="00CC604C">
              <w:rPr>
                <w:b/>
                <w:sz w:val="21"/>
                <w:szCs w:val="21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3875963" w14:textId="77777777" w:rsidR="00655FEB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  <w:r w:rsidRPr="00CC604C">
              <w:rPr>
                <w:b/>
                <w:sz w:val="21"/>
                <w:szCs w:val="21"/>
              </w:rPr>
              <w:t>W imieniu Kontrahenta:</w:t>
            </w:r>
          </w:p>
          <w:p w14:paraId="7A7CE40F" w14:textId="77777777" w:rsidR="00655FEB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2445FD06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2C08A679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62E73AE2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</w:p>
          <w:p w14:paraId="5BCAE284" w14:textId="77777777" w:rsidR="00655FEB" w:rsidRPr="00CC604C" w:rsidRDefault="00655FEB" w:rsidP="00921EDB">
            <w:pPr>
              <w:pStyle w:val="Tekstpodstawowy"/>
              <w:spacing w:line="264" w:lineRule="auto"/>
              <w:jc w:val="center"/>
              <w:rPr>
                <w:b/>
                <w:sz w:val="21"/>
                <w:szCs w:val="21"/>
              </w:rPr>
            </w:pPr>
            <w:r w:rsidRPr="00CC604C">
              <w:rPr>
                <w:b/>
                <w:sz w:val="21"/>
                <w:szCs w:val="21"/>
              </w:rPr>
              <w:t>______________________________</w:t>
            </w:r>
          </w:p>
        </w:tc>
      </w:tr>
    </w:tbl>
    <w:p w14:paraId="492AB43C" w14:textId="77777777" w:rsidR="00655FEB" w:rsidRPr="00CC604C" w:rsidRDefault="00655FEB" w:rsidP="00655FEB">
      <w:pPr>
        <w:pStyle w:val="Tekstpodstawowy"/>
        <w:spacing w:line="264" w:lineRule="auto"/>
        <w:rPr>
          <w:sz w:val="21"/>
          <w:szCs w:val="21"/>
        </w:rPr>
      </w:pPr>
    </w:p>
    <w:p w14:paraId="065137D2" w14:textId="77777777" w:rsidR="00655FEB" w:rsidRPr="00CC604C" w:rsidRDefault="00655FEB" w:rsidP="00655FEB">
      <w:pPr>
        <w:pStyle w:val="Tekstpodstawowy"/>
        <w:spacing w:line="264" w:lineRule="auto"/>
        <w:rPr>
          <w:sz w:val="21"/>
          <w:szCs w:val="21"/>
        </w:rPr>
      </w:pPr>
    </w:p>
    <w:p w14:paraId="74D7147B" w14:textId="77777777" w:rsidR="00655FEB" w:rsidRPr="00CC604C" w:rsidRDefault="00655FEB" w:rsidP="00655FEB">
      <w:pPr>
        <w:pStyle w:val="Tekstpodstawowy"/>
        <w:spacing w:line="264" w:lineRule="auto"/>
        <w:rPr>
          <w:sz w:val="21"/>
          <w:szCs w:val="21"/>
        </w:rPr>
      </w:pPr>
    </w:p>
    <w:p w14:paraId="7A399E6D" w14:textId="77777777" w:rsidR="00655FEB" w:rsidRPr="00C70ACE" w:rsidRDefault="00655FEB" w:rsidP="00C70ACE">
      <w:pPr>
        <w:jc w:val="both"/>
        <w:rPr>
          <w:rFonts w:ascii="Arial" w:hAnsi="Arial" w:cs="Arial"/>
        </w:rPr>
      </w:pPr>
    </w:p>
    <w:sectPr w:rsidR="00655FEB" w:rsidRPr="00C70ACE" w:rsidSect="00792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533" w:right="1134" w:bottom="29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6268" w14:textId="77777777" w:rsidR="008F2F20" w:rsidRDefault="008F2F20">
      <w:r>
        <w:separator/>
      </w:r>
    </w:p>
  </w:endnote>
  <w:endnote w:type="continuationSeparator" w:id="0">
    <w:p w14:paraId="0FD1AFAC" w14:textId="77777777" w:rsidR="008F2F20" w:rsidRDefault="008F2F20">
      <w:r>
        <w:continuationSeparator/>
      </w:r>
    </w:p>
  </w:endnote>
  <w:endnote w:type="continuationNotice" w:id="1">
    <w:p w14:paraId="7802B607" w14:textId="77777777" w:rsidR="008F2F20" w:rsidRDefault="008F2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thern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85C" w14:textId="77777777" w:rsidR="000119AA" w:rsidRDefault="000119AA" w:rsidP="00F769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FD9B1F" w14:textId="77777777" w:rsidR="000119AA" w:rsidRDefault="000119AA" w:rsidP="00490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9862" w14:textId="77777777" w:rsidR="000119AA" w:rsidRDefault="000119AA" w:rsidP="00F769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5FE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BC4D4EC" w14:textId="77777777" w:rsidR="00C70ACE" w:rsidRPr="002A169F" w:rsidRDefault="00C70ACE" w:rsidP="00C70ACE">
    <w:pPr>
      <w:ind w:left="360"/>
      <w:contextualSpacing/>
      <w:jc w:val="both"/>
      <w:rPr>
        <w:i/>
        <w:sz w:val="16"/>
      </w:rPr>
    </w:pPr>
    <w:r w:rsidRPr="002A169F">
      <w:rPr>
        <w:i/>
        <w:sz w:val="16"/>
      </w:rPr>
      <w:t>________________ z siedzibą w __________ przy ul. __________________, wpisana do rejestru przedsiębiorców prowadzonego przez Sąd Rejonowy w __________, ___ Wydział Gospodarczy Krajowego Rejestru Sądowego pod numerem KRS ___________, REGON _____________, numer NIP _______________</w:t>
    </w:r>
    <w:r w:rsidRPr="002A169F">
      <w:rPr>
        <w:i/>
        <w:sz w:val="16"/>
        <w:u w:val="single"/>
      </w:rPr>
      <w:t>/</w:t>
    </w:r>
    <w:r w:rsidRPr="002A169F">
      <w:rPr>
        <w:i/>
        <w:sz w:val="16"/>
      </w:rPr>
      <w:t xml:space="preserve"> _______________, zamieszkały w _______________ (__-___), przy ul. _______________, prowadzący działalność gospodarczą pod firmą _______________ w _______________, wpisaną do Centralnej Ewidencji i Informacji o Działalności Gospodarczej, NIP: _______________, posiadający PESEL _______________;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DC73" w14:textId="77777777" w:rsidR="008F2F20" w:rsidRDefault="008F2F20">
      <w:r>
        <w:separator/>
      </w:r>
    </w:p>
  </w:footnote>
  <w:footnote w:type="continuationSeparator" w:id="0">
    <w:p w14:paraId="1557CB77" w14:textId="77777777" w:rsidR="008F2F20" w:rsidRDefault="008F2F20">
      <w:r>
        <w:continuationSeparator/>
      </w:r>
    </w:p>
  </w:footnote>
  <w:footnote w:type="continuationNotice" w:id="1">
    <w:p w14:paraId="03EC6B90" w14:textId="77777777" w:rsidR="008F2F20" w:rsidRDefault="008F2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02A4" w14:textId="77777777" w:rsidR="000119AA" w:rsidRDefault="00000000">
    <w:pPr>
      <w:pStyle w:val="Nagwek"/>
    </w:pPr>
    <w:r>
      <w:rPr>
        <w:noProof/>
        <w:lang w:eastAsia="pl-PL"/>
      </w:rPr>
      <w:pict w14:anchorId="343BF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481.3pt;height:681.05pt;z-index:-2;mso-position-horizontal:center;mso-position-horizontal-relative:margin;mso-position-vertical:center;mso-position-vertical-relative:margin" o:allowincell="f">
          <v:imagedata r:id="rId1" o:title="Papier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5DA8" w14:textId="77777777" w:rsidR="000119AA" w:rsidRDefault="00000000">
    <w:pPr>
      <w:pStyle w:val="Nagwek"/>
    </w:pPr>
    <w:r>
      <w:rPr>
        <w:noProof/>
        <w:lang w:eastAsia="pl-PL"/>
      </w:rPr>
      <w:pict w14:anchorId="7BFDE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0;margin-top:0;width:481.3pt;height:681.05pt;z-index:-1;mso-position-horizontal:center;mso-position-horizontal-relative:margin;mso-position-vertical:center;mso-position-vertical-relative:margin" o:allowincell="f">
          <v:imagedata r:id="rId1" o:title="Papierfirmowy"/>
          <w10:wrap anchorx="margin" anchory="margin"/>
        </v:shape>
      </w:pict>
    </w:r>
    <w:r w:rsidR="00580FE1">
      <w:pict w14:anchorId="26334AC8">
        <v:shape id="_x0000_i1025" type="#_x0000_t75" style="width:145.8pt;height:42.6pt">
          <v:imagedata r:id="rId2" o:title="eurowarsztat_logo(edycja)"/>
        </v:shape>
      </w:pict>
    </w:r>
  </w:p>
  <w:p w14:paraId="1C90BA38" w14:textId="77777777" w:rsidR="00792FAA" w:rsidRDefault="00792FAA">
    <w:pPr>
      <w:pStyle w:val="Nagwek"/>
    </w:pPr>
  </w:p>
  <w:p w14:paraId="7744B50E" w14:textId="77777777" w:rsidR="00792FAA" w:rsidRPr="0074532F" w:rsidRDefault="00792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672C" w14:textId="77777777" w:rsidR="000119AA" w:rsidRDefault="00000000">
    <w:pPr>
      <w:pStyle w:val="Nagwek"/>
    </w:pPr>
    <w:r>
      <w:rPr>
        <w:noProof/>
        <w:lang w:eastAsia="pl-PL"/>
      </w:rPr>
      <w:pict w14:anchorId="56318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481.3pt;height:681.05pt;z-index:-3;mso-position-horizontal:center;mso-position-horizontal-relative:margin;mso-position-vertical:center;mso-position-vertical-relative:margin" o:allowincell="f">
          <v:imagedata r:id="rId1" o:title="Papier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C4F"/>
    <w:multiLevelType w:val="singleLevel"/>
    <w:tmpl w:val="001A1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1735A19"/>
    <w:multiLevelType w:val="hybridMultilevel"/>
    <w:tmpl w:val="40BCD24E"/>
    <w:lvl w:ilvl="0" w:tplc="9264A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F7043"/>
    <w:multiLevelType w:val="hybridMultilevel"/>
    <w:tmpl w:val="2E36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638"/>
    <w:multiLevelType w:val="hybridMultilevel"/>
    <w:tmpl w:val="F94EE834"/>
    <w:lvl w:ilvl="0" w:tplc="AE9E5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352C5"/>
    <w:multiLevelType w:val="hybridMultilevel"/>
    <w:tmpl w:val="512A11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37342"/>
    <w:multiLevelType w:val="hybridMultilevel"/>
    <w:tmpl w:val="161ED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162EB"/>
    <w:multiLevelType w:val="hybridMultilevel"/>
    <w:tmpl w:val="CC6014C0"/>
    <w:lvl w:ilvl="0" w:tplc="B32C0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47734"/>
    <w:multiLevelType w:val="singleLevel"/>
    <w:tmpl w:val="E1FE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1CEF3BC2"/>
    <w:multiLevelType w:val="singleLevel"/>
    <w:tmpl w:val="8F22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1FA94278"/>
    <w:multiLevelType w:val="hybridMultilevel"/>
    <w:tmpl w:val="5FACE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060EC"/>
    <w:multiLevelType w:val="singleLevel"/>
    <w:tmpl w:val="28DCD5FC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2E967A7F"/>
    <w:multiLevelType w:val="hybridMultilevel"/>
    <w:tmpl w:val="54DA8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5AFE"/>
    <w:multiLevelType w:val="hybridMultilevel"/>
    <w:tmpl w:val="2230F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F0A45"/>
    <w:multiLevelType w:val="hybridMultilevel"/>
    <w:tmpl w:val="6F8A7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42EE7"/>
    <w:multiLevelType w:val="hybridMultilevel"/>
    <w:tmpl w:val="3B0EE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A5C8A"/>
    <w:multiLevelType w:val="hybridMultilevel"/>
    <w:tmpl w:val="AEE62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D140F"/>
    <w:multiLevelType w:val="hybridMultilevel"/>
    <w:tmpl w:val="4EBCE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C6294"/>
    <w:multiLevelType w:val="hybridMultilevel"/>
    <w:tmpl w:val="4AAE5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3143A"/>
    <w:multiLevelType w:val="hybridMultilevel"/>
    <w:tmpl w:val="4CBA12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085E45"/>
    <w:multiLevelType w:val="singleLevel"/>
    <w:tmpl w:val="4566BD98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</w:abstractNum>
  <w:abstractNum w:abstractNumId="20" w15:restartNumberingAfterBreak="0">
    <w:nsid w:val="506E5489"/>
    <w:multiLevelType w:val="singleLevel"/>
    <w:tmpl w:val="108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50701BC0"/>
    <w:multiLevelType w:val="hybridMultilevel"/>
    <w:tmpl w:val="93F245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C37BB2"/>
    <w:multiLevelType w:val="hybridMultilevel"/>
    <w:tmpl w:val="5CCA1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65CF6"/>
    <w:multiLevelType w:val="hybridMultilevel"/>
    <w:tmpl w:val="155A6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90623"/>
    <w:multiLevelType w:val="singleLevel"/>
    <w:tmpl w:val="CD5E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</w:abstractNum>
  <w:abstractNum w:abstractNumId="25" w15:restartNumberingAfterBreak="0">
    <w:nsid w:val="628313A5"/>
    <w:multiLevelType w:val="singleLevel"/>
    <w:tmpl w:val="2C02B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</w:abstractNum>
  <w:abstractNum w:abstractNumId="26" w15:restartNumberingAfterBreak="0">
    <w:nsid w:val="6E865790"/>
    <w:multiLevelType w:val="hybridMultilevel"/>
    <w:tmpl w:val="F94EE834"/>
    <w:lvl w:ilvl="0" w:tplc="AE9E5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6C5709"/>
    <w:multiLevelType w:val="hybridMultilevel"/>
    <w:tmpl w:val="4CDAB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51EF9"/>
    <w:multiLevelType w:val="hybridMultilevel"/>
    <w:tmpl w:val="B7048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038497">
    <w:abstractNumId w:val="24"/>
  </w:num>
  <w:num w:numId="2" w16cid:durableId="1222180987">
    <w:abstractNumId w:val="8"/>
  </w:num>
  <w:num w:numId="3" w16cid:durableId="706030681">
    <w:abstractNumId w:val="25"/>
  </w:num>
  <w:num w:numId="4" w16cid:durableId="183790298">
    <w:abstractNumId w:val="10"/>
  </w:num>
  <w:num w:numId="5" w16cid:durableId="80612211">
    <w:abstractNumId w:val="20"/>
  </w:num>
  <w:num w:numId="6" w16cid:durableId="1755472106">
    <w:abstractNumId w:val="19"/>
  </w:num>
  <w:num w:numId="7" w16cid:durableId="730884930">
    <w:abstractNumId w:val="0"/>
  </w:num>
  <w:num w:numId="8" w16cid:durableId="418252819">
    <w:abstractNumId w:val="7"/>
  </w:num>
  <w:num w:numId="9" w16cid:durableId="25763758">
    <w:abstractNumId w:val="26"/>
  </w:num>
  <w:num w:numId="10" w16cid:durableId="398553603">
    <w:abstractNumId w:val="27"/>
  </w:num>
  <w:num w:numId="11" w16cid:durableId="744569754">
    <w:abstractNumId w:val="5"/>
  </w:num>
  <w:num w:numId="12" w16cid:durableId="1041436039">
    <w:abstractNumId w:val="28"/>
  </w:num>
  <w:num w:numId="13" w16cid:durableId="886187387">
    <w:abstractNumId w:val="4"/>
  </w:num>
  <w:num w:numId="14" w16cid:durableId="393745091">
    <w:abstractNumId w:val="3"/>
  </w:num>
  <w:num w:numId="15" w16cid:durableId="1785156084">
    <w:abstractNumId w:val="1"/>
  </w:num>
  <w:num w:numId="16" w16cid:durableId="1378629482">
    <w:abstractNumId w:val="11"/>
  </w:num>
  <w:num w:numId="17" w16cid:durableId="576748946">
    <w:abstractNumId w:val="12"/>
  </w:num>
  <w:num w:numId="18" w16cid:durableId="201286086">
    <w:abstractNumId w:val="23"/>
  </w:num>
  <w:num w:numId="19" w16cid:durableId="1068306003">
    <w:abstractNumId w:val="22"/>
  </w:num>
  <w:num w:numId="20" w16cid:durableId="868224325">
    <w:abstractNumId w:val="15"/>
  </w:num>
  <w:num w:numId="21" w16cid:durableId="1222912107">
    <w:abstractNumId w:val="14"/>
  </w:num>
  <w:num w:numId="22" w16cid:durableId="1424061368">
    <w:abstractNumId w:val="13"/>
  </w:num>
  <w:num w:numId="23" w16cid:durableId="859659446">
    <w:abstractNumId w:val="16"/>
  </w:num>
  <w:num w:numId="24" w16cid:durableId="1835758522">
    <w:abstractNumId w:val="17"/>
  </w:num>
  <w:num w:numId="25" w16cid:durableId="1715345914">
    <w:abstractNumId w:val="9"/>
  </w:num>
  <w:num w:numId="26" w16cid:durableId="1250121766">
    <w:abstractNumId w:val="18"/>
  </w:num>
  <w:num w:numId="27" w16cid:durableId="2068454605">
    <w:abstractNumId w:val="21"/>
  </w:num>
  <w:num w:numId="28" w16cid:durableId="184831989">
    <w:abstractNumId w:val="2"/>
  </w:num>
  <w:num w:numId="29" w16cid:durableId="85992980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EE4"/>
    <w:rsid w:val="0000265C"/>
    <w:rsid w:val="000079F6"/>
    <w:rsid w:val="00011478"/>
    <w:rsid w:val="000119AA"/>
    <w:rsid w:val="00011EDC"/>
    <w:rsid w:val="000121E7"/>
    <w:rsid w:val="00022B98"/>
    <w:rsid w:val="000257AC"/>
    <w:rsid w:val="00031C12"/>
    <w:rsid w:val="00040B14"/>
    <w:rsid w:val="00044B1E"/>
    <w:rsid w:val="000547B3"/>
    <w:rsid w:val="00062D3C"/>
    <w:rsid w:val="00066A68"/>
    <w:rsid w:val="00071C58"/>
    <w:rsid w:val="000774D8"/>
    <w:rsid w:val="000776A4"/>
    <w:rsid w:val="0008749F"/>
    <w:rsid w:val="000913BC"/>
    <w:rsid w:val="00091D0A"/>
    <w:rsid w:val="00096D5F"/>
    <w:rsid w:val="000A0375"/>
    <w:rsid w:val="000A3CD6"/>
    <w:rsid w:val="000A44D9"/>
    <w:rsid w:val="000A64A6"/>
    <w:rsid w:val="000A6DF8"/>
    <w:rsid w:val="000A6F3E"/>
    <w:rsid w:val="000B79A6"/>
    <w:rsid w:val="000C58C6"/>
    <w:rsid w:val="000D0B0E"/>
    <w:rsid w:val="000D1722"/>
    <w:rsid w:val="000D48C5"/>
    <w:rsid w:val="000D5B53"/>
    <w:rsid w:val="000D7A97"/>
    <w:rsid w:val="000E09B8"/>
    <w:rsid w:val="000E2378"/>
    <w:rsid w:val="000F2DB8"/>
    <w:rsid w:val="000F4273"/>
    <w:rsid w:val="001075DD"/>
    <w:rsid w:val="001300B9"/>
    <w:rsid w:val="001303C3"/>
    <w:rsid w:val="00140E9C"/>
    <w:rsid w:val="00141C25"/>
    <w:rsid w:val="0014448C"/>
    <w:rsid w:val="00144A44"/>
    <w:rsid w:val="00151810"/>
    <w:rsid w:val="00152B45"/>
    <w:rsid w:val="001576FD"/>
    <w:rsid w:val="00167380"/>
    <w:rsid w:val="00177439"/>
    <w:rsid w:val="00181123"/>
    <w:rsid w:val="001838BB"/>
    <w:rsid w:val="00192794"/>
    <w:rsid w:val="001A42F5"/>
    <w:rsid w:val="001A5EF8"/>
    <w:rsid w:val="001A71FF"/>
    <w:rsid w:val="001B0880"/>
    <w:rsid w:val="001B1C95"/>
    <w:rsid w:val="001C1DC0"/>
    <w:rsid w:val="001C39A9"/>
    <w:rsid w:val="001D0FB3"/>
    <w:rsid w:val="001D5B46"/>
    <w:rsid w:val="001D6FA9"/>
    <w:rsid w:val="001E1486"/>
    <w:rsid w:val="001F53ED"/>
    <w:rsid w:val="001F7A6C"/>
    <w:rsid w:val="002005F2"/>
    <w:rsid w:val="00201153"/>
    <w:rsid w:val="00204861"/>
    <w:rsid w:val="00205329"/>
    <w:rsid w:val="00207B85"/>
    <w:rsid w:val="00211D57"/>
    <w:rsid w:val="00212938"/>
    <w:rsid w:val="00213D7D"/>
    <w:rsid w:val="00214E17"/>
    <w:rsid w:val="00215CD6"/>
    <w:rsid w:val="0022160B"/>
    <w:rsid w:val="00222B4A"/>
    <w:rsid w:val="00222E84"/>
    <w:rsid w:val="002247AB"/>
    <w:rsid w:val="00225B28"/>
    <w:rsid w:val="00230C35"/>
    <w:rsid w:val="002376BE"/>
    <w:rsid w:val="0024693C"/>
    <w:rsid w:val="00247395"/>
    <w:rsid w:val="00263FB3"/>
    <w:rsid w:val="00265883"/>
    <w:rsid w:val="002663EA"/>
    <w:rsid w:val="00270545"/>
    <w:rsid w:val="00275A3C"/>
    <w:rsid w:val="00282A94"/>
    <w:rsid w:val="0028674F"/>
    <w:rsid w:val="00295DC4"/>
    <w:rsid w:val="002A0706"/>
    <w:rsid w:val="002A1228"/>
    <w:rsid w:val="002A59C1"/>
    <w:rsid w:val="002B2058"/>
    <w:rsid w:val="002B31A6"/>
    <w:rsid w:val="002B4A53"/>
    <w:rsid w:val="002B6978"/>
    <w:rsid w:val="002B7450"/>
    <w:rsid w:val="002C0BAF"/>
    <w:rsid w:val="002C1783"/>
    <w:rsid w:val="002C2680"/>
    <w:rsid w:val="002C56D3"/>
    <w:rsid w:val="002C5B19"/>
    <w:rsid w:val="002D5AEC"/>
    <w:rsid w:val="002F16EA"/>
    <w:rsid w:val="002F1DCF"/>
    <w:rsid w:val="002F2392"/>
    <w:rsid w:val="00301C8B"/>
    <w:rsid w:val="00303297"/>
    <w:rsid w:val="00303FB1"/>
    <w:rsid w:val="00305105"/>
    <w:rsid w:val="00305A2A"/>
    <w:rsid w:val="003152F6"/>
    <w:rsid w:val="00316DD2"/>
    <w:rsid w:val="00320F91"/>
    <w:rsid w:val="00326CB9"/>
    <w:rsid w:val="00330FB6"/>
    <w:rsid w:val="0034161D"/>
    <w:rsid w:val="00350B69"/>
    <w:rsid w:val="003621C6"/>
    <w:rsid w:val="00364666"/>
    <w:rsid w:val="00370086"/>
    <w:rsid w:val="003760A4"/>
    <w:rsid w:val="003775E3"/>
    <w:rsid w:val="00377ED4"/>
    <w:rsid w:val="00383ECC"/>
    <w:rsid w:val="00385340"/>
    <w:rsid w:val="003922EB"/>
    <w:rsid w:val="00395255"/>
    <w:rsid w:val="003A07D2"/>
    <w:rsid w:val="003A4F4B"/>
    <w:rsid w:val="003A5F71"/>
    <w:rsid w:val="003A7B60"/>
    <w:rsid w:val="003B0391"/>
    <w:rsid w:val="003B10D1"/>
    <w:rsid w:val="003B13DE"/>
    <w:rsid w:val="003E1C1F"/>
    <w:rsid w:val="003E2019"/>
    <w:rsid w:val="003E3031"/>
    <w:rsid w:val="003E4BD0"/>
    <w:rsid w:val="003E64FE"/>
    <w:rsid w:val="003F3539"/>
    <w:rsid w:val="003F63A9"/>
    <w:rsid w:val="003F6CD0"/>
    <w:rsid w:val="0040002A"/>
    <w:rsid w:val="00405D14"/>
    <w:rsid w:val="00406F8E"/>
    <w:rsid w:val="00410C6F"/>
    <w:rsid w:val="00414036"/>
    <w:rsid w:val="00425516"/>
    <w:rsid w:val="004314A5"/>
    <w:rsid w:val="00433E42"/>
    <w:rsid w:val="00443EE5"/>
    <w:rsid w:val="00450059"/>
    <w:rsid w:val="00454FEB"/>
    <w:rsid w:val="00461C25"/>
    <w:rsid w:val="00465AAD"/>
    <w:rsid w:val="00472C03"/>
    <w:rsid w:val="004731B4"/>
    <w:rsid w:val="004823E7"/>
    <w:rsid w:val="00483B8E"/>
    <w:rsid w:val="00487C9D"/>
    <w:rsid w:val="00490B8E"/>
    <w:rsid w:val="00490F61"/>
    <w:rsid w:val="00491E7F"/>
    <w:rsid w:val="004A0AC8"/>
    <w:rsid w:val="004A0C6A"/>
    <w:rsid w:val="004A546D"/>
    <w:rsid w:val="004B1540"/>
    <w:rsid w:val="004B1EF6"/>
    <w:rsid w:val="004B23A2"/>
    <w:rsid w:val="004C1DD0"/>
    <w:rsid w:val="004C480C"/>
    <w:rsid w:val="004C5F1D"/>
    <w:rsid w:val="004D783C"/>
    <w:rsid w:val="004E15CE"/>
    <w:rsid w:val="004E414D"/>
    <w:rsid w:val="004E6AFC"/>
    <w:rsid w:val="004E7B30"/>
    <w:rsid w:val="004F2A90"/>
    <w:rsid w:val="004F3104"/>
    <w:rsid w:val="004F794A"/>
    <w:rsid w:val="00501FF6"/>
    <w:rsid w:val="00502166"/>
    <w:rsid w:val="005169A6"/>
    <w:rsid w:val="00523011"/>
    <w:rsid w:val="00537B49"/>
    <w:rsid w:val="00540AF7"/>
    <w:rsid w:val="0054123A"/>
    <w:rsid w:val="0054129D"/>
    <w:rsid w:val="00541E16"/>
    <w:rsid w:val="00546569"/>
    <w:rsid w:val="005529CF"/>
    <w:rsid w:val="00557863"/>
    <w:rsid w:val="00560934"/>
    <w:rsid w:val="0056413E"/>
    <w:rsid w:val="00564308"/>
    <w:rsid w:val="00565621"/>
    <w:rsid w:val="00566624"/>
    <w:rsid w:val="0056762F"/>
    <w:rsid w:val="00574B06"/>
    <w:rsid w:val="005776DC"/>
    <w:rsid w:val="00580FE1"/>
    <w:rsid w:val="0058141F"/>
    <w:rsid w:val="00590EBC"/>
    <w:rsid w:val="005A26DA"/>
    <w:rsid w:val="005A327A"/>
    <w:rsid w:val="005B08E7"/>
    <w:rsid w:val="005B1E92"/>
    <w:rsid w:val="005B7383"/>
    <w:rsid w:val="005C2373"/>
    <w:rsid w:val="005C60C0"/>
    <w:rsid w:val="005C731D"/>
    <w:rsid w:val="005D04A7"/>
    <w:rsid w:val="005D61D1"/>
    <w:rsid w:val="005E0F62"/>
    <w:rsid w:val="005E179D"/>
    <w:rsid w:val="005E7080"/>
    <w:rsid w:val="005F0567"/>
    <w:rsid w:val="005F15A8"/>
    <w:rsid w:val="005F331E"/>
    <w:rsid w:val="005F77D2"/>
    <w:rsid w:val="006012EE"/>
    <w:rsid w:val="0060531C"/>
    <w:rsid w:val="00616A99"/>
    <w:rsid w:val="00630706"/>
    <w:rsid w:val="006334D3"/>
    <w:rsid w:val="00635428"/>
    <w:rsid w:val="00641350"/>
    <w:rsid w:val="006414F2"/>
    <w:rsid w:val="006422B4"/>
    <w:rsid w:val="00650B26"/>
    <w:rsid w:val="006523FB"/>
    <w:rsid w:val="006529A9"/>
    <w:rsid w:val="006540FC"/>
    <w:rsid w:val="00655FEB"/>
    <w:rsid w:val="006566C6"/>
    <w:rsid w:val="006610F2"/>
    <w:rsid w:val="00664674"/>
    <w:rsid w:val="00666A48"/>
    <w:rsid w:val="00666BE2"/>
    <w:rsid w:val="006750BA"/>
    <w:rsid w:val="006754BB"/>
    <w:rsid w:val="00683146"/>
    <w:rsid w:val="0068614D"/>
    <w:rsid w:val="00692768"/>
    <w:rsid w:val="00693A08"/>
    <w:rsid w:val="006A2C98"/>
    <w:rsid w:val="006A5B97"/>
    <w:rsid w:val="006A722B"/>
    <w:rsid w:val="006C2671"/>
    <w:rsid w:val="006D1D9F"/>
    <w:rsid w:val="006D47E4"/>
    <w:rsid w:val="006D4C43"/>
    <w:rsid w:val="006D6787"/>
    <w:rsid w:val="006D6AC5"/>
    <w:rsid w:val="006D73E1"/>
    <w:rsid w:val="006E55AB"/>
    <w:rsid w:val="006F1F0B"/>
    <w:rsid w:val="006F285E"/>
    <w:rsid w:val="006F33DC"/>
    <w:rsid w:val="006F5024"/>
    <w:rsid w:val="00703BE6"/>
    <w:rsid w:val="007045EB"/>
    <w:rsid w:val="00712BC1"/>
    <w:rsid w:val="00715E2A"/>
    <w:rsid w:val="00721EA7"/>
    <w:rsid w:val="007226C1"/>
    <w:rsid w:val="00724450"/>
    <w:rsid w:val="00725128"/>
    <w:rsid w:val="00730DDD"/>
    <w:rsid w:val="00732B37"/>
    <w:rsid w:val="00734A40"/>
    <w:rsid w:val="00737621"/>
    <w:rsid w:val="00742B00"/>
    <w:rsid w:val="0074532F"/>
    <w:rsid w:val="00747512"/>
    <w:rsid w:val="00751DD6"/>
    <w:rsid w:val="0075681B"/>
    <w:rsid w:val="007604F8"/>
    <w:rsid w:val="00760BD0"/>
    <w:rsid w:val="00776974"/>
    <w:rsid w:val="00780584"/>
    <w:rsid w:val="00792FAA"/>
    <w:rsid w:val="007967C3"/>
    <w:rsid w:val="0079693D"/>
    <w:rsid w:val="00797D80"/>
    <w:rsid w:val="007A1D1A"/>
    <w:rsid w:val="007A2854"/>
    <w:rsid w:val="007A39D5"/>
    <w:rsid w:val="007B531E"/>
    <w:rsid w:val="007C63B3"/>
    <w:rsid w:val="007D14BE"/>
    <w:rsid w:val="007D4565"/>
    <w:rsid w:val="007E2A9F"/>
    <w:rsid w:val="007E3061"/>
    <w:rsid w:val="007F005E"/>
    <w:rsid w:val="007F267B"/>
    <w:rsid w:val="007F274D"/>
    <w:rsid w:val="007F4412"/>
    <w:rsid w:val="007F74D2"/>
    <w:rsid w:val="008019BA"/>
    <w:rsid w:val="00806D6C"/>
    <w:rsid w:val="008078AD"/>
    <w:rsid w:val="00812255"/>
    <w:rsid w:val="008147F0"/>
    <w:rsid w:val="0081497E"/>
    <w:rsid w:val="00814A66"/>
    <w:rsid w:val="0083238C"/>
    <w:rsid w:val="00844BAE"/>
    <w:rsid w:val="0084780A"/>
    <w:rsid w:val="00857C27"/>
    <w:rsid w:val="008613CA"/>
    <w:rsid w:val="00870063"/>
    <w:rsid w:val="00871357"/>
    <w:rsid w:val="00872A4A"/>
    <w:rsid w:val="008739DC"/>
    <w:rsid w:val="008753ED"/>
    <w:rsid w:val="00882D5D"/>
    <w:rsid w:val="00885DFE"/>
    <w:rsid w:val="008920E1"/>
    <w:rsid w:val="008A09BE"/>
    <w:rsid w:val="008A12D4"/>
    <w:rsid w:val="008A193A"/>
    <w:rsid w:val="008A71CB"/>
    <w:rsid w:val="008B49AF"/>
    <w:rsid w:val="008B7B45"/>
    <w:rsid w:val="008D31C2"/>
    <w:rsid w:val="008D522D"/>
    <w:rsid w:val="008E2525"/>
    <w:rsid w:val="008E687A"/>
    <w:rsid w:val="008E6FCF"/>
    <w:rsid w:val="008F1B36"/>
    <w:rsid w:val="008F2F20"/>
    <w:rsid w:val="008F45A6"/>
    <w:rsid w:val="00900C55"/>
    <w:rsid w:val="00900EF3"/>
    <w:rsid w:val="009104B4"/>
    <w:rsid w:val="009138C8"/>
    <w:rsid w:val="00913D2A"/>
    <w:rsid w:val="009202F3"/>
    <w:rsid w:val="00921EDB"/>
    <w:rsid w:val="009222BC"/>
    <w:rsid w:val="00922A4E"/>
    <w:rsid w:val="009234C4"/>
    <w:rsid w:val="00924045"/>
    <w:rsid w:val="00925A99"/>
    <w:rsid w:val="009345CD"/>
    <w:rsid w:val="0093774D"/>
    <w:rsid w:val="00940C0B"/>
    <w:rsid w:val="0094665C"/>
    <w:rsid w:val="009501DE"/>
    <w:rsid w:val="00950A0B"/>
    <w:rsid w:val="009571DF"/>
    <w:rsid w:val="00960EBF"/>
    <w:rsid w:val="00961A21"/>
    <w:rsid w:val="00981840"/>
    <w:rsid w:val="00985A5E"/>
    <w:rsid w:val="0099049B"/>
    <w:rsid w:val="00990A20"/>
    <w:rsid w:val="009960FD"/>
    <w:rsid w:val="00996622"/>
    <w:rsid w:val="009B0598"/>
    <w:rsid w:val="009B68DE"/>
    <w:rsid w:val="009C0821"/>
    <w:rsid w:val="009C1E7D"/>
    <w:rsid w:val="009C6EE4"/>
    <w:rsid w:val="009D1285"/>
    <w:rsid w:val="009D2C3A"/>
    <w:rsid w:val="009D497B"/>
    <w:rsid w:val="009D55C6"/>
    <w:rsid w:val="009E36E4"/>
    <w:rsid w:val="009E4D71"/>
    <w:rsid w:val="009F00A3"/>
    <w:rsid w:val="00A01771"/>
    <w:rsid w:val="00A03EC2"/>
    <w:rsid w:val="00A14652"/>
    <w:rsid w:val="00A152B0"/>
    <w:rsid w:val="00A15460"/>
    <w:rsid w:val="00A1626B"/>
    <w:rsid w:val="00A20703"/>
    <w:rsid w:val="00A21E50"/>
    <w:rsid w:val="00A22CB2"/>
    <w:rsid w:val="00A25DEA"/>
    <w:rsid w:val="00A326B5"/>
    <w:rsid w:val="00A32DB6"/>
    <w:rsid w:val="00A344B6"/>
    <w:rsid w:val="00A4067A"/>
    <w:rsid w:val="00A40A6A"/>
    <w:rsid w:val="00A41336"/>
    <w:rsid w:val="00A41F56"/>
    <w:rsid w:val="00A42110"/>
    <w:rsid w:val="00A511B2"/>
    <w:rsid w:val="00A529D6"/>
    <w:rsid w:val="00A55FF4"/>
    <w:rsid w:val="00A64379"/>
    <w:rsid w:val="00A664BB"/>
    <w:rsid w:val="00A67A4B"/>
    <w:rsid w:val="00A700B5"/>
    <w:rsid w:val="00A71624"/>
    <w:rsid w:val="00A8012A"/>
    <w:rsid w:val="00A82F9E"/>
    <w:rsid w:val="00A87736"/>
    <w:rsid w:val="00A87B97"/>
    <w:rsid w:val="00A91662"/>
    <w:rsid w:val="00AA1A86"/>
    <w:rsid w:val="00AA1AD5"/>
    <w:rsid w:val="00AA37EB"/>
    <w:rsid w:val="00AB5650"/>
    <w:rsid w:val="00AC7C86"/>
    <w:rsid w:val="00AD73D0"/>
    <w:rsid w:val="00AE1790"/>
    <w:rsid w:val="00AE5359"/>
    <w:rsid w:val="00AF2A14"/>
    <w:rsid w:val="00B012B5"/>
    <w:rsid w:val="00B0489A"/>
    <w:rsid w:val="00B10FD6"/>
    <w:rsid w:val="00B1129E"/>
    <w:rsid w:val="00B13260"/>
    <w:rsid w:val="00B20962"/>
    <w:rsid w:val="00B25154"/>
    <w:rsid w:val="00B2615E"/>
    <w:rsid w:val="00B26A3A"/>
    <w:rsid w:val="00B3120A"/>
    <w:rsid w:val="00B4043D"/>
    <w:rsid w:val="00B415E0"/>
    <w:rsid w:val="00B42E09"/>
    <w:rsid w:val="00B51F0A"/>
    <w:rsid w:val="00B52700"/>
    <w:rsid w:val="00B53985"/>
    <w:rsid w:val="00B56046"/>
    <w:rsid w:val="00B604D2"/>
    <w:rsid w:val="00B60C69"/>
    <w:rsid w:val="00B611D6"/>
    <w:rsid w:val="00B656A0"/>
    <w:rsid w:val="00B75E4E"/>
    <w:rsid w:val="00B76957"/>
    <w:rsid w:val="00B82732"/>
    <w:rsid w:val="00B91481"/>
    <w:rsid w:val="00B926D5"/>
    <w:rsid w:val="00B93CC4"/>
    <w:rsid w:val="00BA1B74"/>
    <w:rsid w:val="00BA36D3"/>
    <w:rsid w:val="00BA7EA7"/>
    <w:rsid w:val="00BB3D9F"/>
    <w:rsid w:val="00BC6284"/>
    <w:rsid w:val="00BD13D0"/>
    <w:rsid w:val="00BD4866"/>
    <w:rsid w:val="00BD63CD"/>
    <w:rsid w:val="00BD6969"/>
    <w:rsid w:val="00BE7ED0"/>
    <w:rsid w:val="00BF4513"/>
    <w:rsid w:val="00BF5294"/>
    <w:rsid w:val="00BF5C15"/>
    <w:rsid w:val="00BF6894"/>
    <w:rsid w:val="00BF7513"/>
    <w:rsid w:val="00BF7DD8"/>
    <w:rsid w:val="00C00C22"/>
    <w:rsid w:val="00C026D7"/>
    <w:rsid w:val="00C10484"/>
    <w:rsid w:val="00C12CA0"/>
    <w:rsid w:val="00C17C7C"/>
    <w:rsid w:val="00C20CE6"/>
    <w:rsid w:val="00C21499"/>
    <w:rsid w:val="00C336C7"/>
    <w:rsid w:val="00C34664"/>
    <w:rsid w:val="00C34C9A"/>
    <w:rsid w:val="00C52720"/>
    <w:rsid w:val="00C56C0C"/>
    <w:rsid w:val="00C57E4C"/>
    <w:rsid w:val="00C57F34"/>
    <w:rsid w:val="00C61809"/>
    <w:rsid w:val="00C632DD"/>
    <w:rsid w:val="00C66D19"/>
    <w:rsid w:val="00C67E28"/>
    <w:rsid w:val="00C70ACE"/>
    <w:rsid w:val="00C71948"/>
    <w:rsid w:val="00C7253D"/>
    <w:rsid w:val="00C76544"/>
    <w:rsid w:val="00C76D26"/>
    <w:rsid w:val="00C7770A"/>
    <w:rsid w:val="00C809B7"/>
    <w:rsid w:val="00C90ED6"/>
    <w:rsid w:val="00C923A4"/>
    <w:rsid w:val="00C9354E"/>
    <w:rsid w:val="00CA2CB8"/>
    <w:rsid w:val="00CA5946"/>
    <w:rsid w:val="00CA5FDA"/>
    <w:rsid w:val="00CA6420"/>
    <w:rsid w:val="00CC20EB"/>
    <w:rsid w:val="00CC3E52"/>
    <w:rsid w:val="00CC44A4"/>
    <w:rsid w:val="00CC4DCA"/>
    <w:rsid w:val="00CC508B"/>
    <w:rsid w:val="00CC675B"/>
    <w:rsid w:val="00CD0179"/>
    <w:rsid w:val="00CD1D94"/>
    <w:rsid w:val="00CD515E"/>
    <w:rsid w:val="00CE741D"/>
    <w:rsid w:val="00CE78CB"/>
    <w:rsid w:val="00CF73A8"/>
    <w:rsid w:val="00CF7712"/>
    <w:rsid w:val="00CF7729"/>
    <w:rsid w:val="00D03A0E"/>
    <w:rsid w:val="00D04B08"/>
    <w:rsid w:val="00D06C7F"/>
    <w:rsid w:val="00D072B4"/>
    <w:rsid w:val="00D07EFB"/>
    <w:rsid w:val="00D237C1"/>
    <w:rsid w:val="00D26F6B"/>
    <w:rsid w:val="00D27731"/>
    <w:rsid w:val="00D30F12"/>
    <w:rsid w:val="00D325A1"/>
    <w:rsid w:val="00D3719F"/>
    <w:rsid w:val="00D52446"/>
    <w:rsid w:val="00D53CD6"/>
    <w:rsid w:val="00D556A7"/>
    <w:rsid w:val="00D55987"/>
    <w:rsid w:val="00D6651B"/>
    <w:rsid w:val="00D73042"/>
    <w:rsid w:val="00D7444D"/>
    <w:rsid w:val="00D825BB"/>
    <w:rsid w:val="00D84804"/>
    <w:rsid w:val="00D8480F"/>
    <w:rsid w:val="00D84E87"/>
    <w:rsid w:val="00D92A7F"/>
    <w:rsid w:val="00D93EF4"/>
    <w:rsid w:val="00D94051"/>
    <w:rsid w:val="00DA0B82"/>
    <w:rsid w:val="00DA58E4"/>
    <w:rsid w:val="00DA7A4E"/>
    <w:rsid w:val="00DB158D"/>
    <w:rsid w:val="00DB3304"/>
    <w:rsid w:val="00DC126E"/>
    <w:rsid w:val="00DC1CD6"/>
    <w:rsid w:val="00DD08F5"/>
    <w:rsid w:val="00DD64E2"/>
    <w:rsid w:val="00DD68D9"/>
    <w:rsid w:val="00DD6EE5"/>
    <w:rsid w:val="00DE09A1"/>
    <w:rsid w:val="00DE76D5"/>
    <w:rsid w:val="00DE7FEC"/>
    <w:rsid w:val="00E04C74"/>
    <w:rsid w:val="00E129C6"/>
    <w:rsid w:val="00E12B11"/>
    <w:rsid w:val="00E16065"/>
    <w:rsid w:val="00E20750"/>
    <w:rsid w:val="00E2670D"/>
    <w:rsid w:val="00E306CF"/>
    <w:rsid w:val="00E3502E"/>
    <w:rsid w:val="00E35DE2"/>
    <w:rsid w:val="00E56D1F"/>
    <w:rsid w:val="00E6080B"/>
    <w:rsid w:val="00E64CD3"/>
    <w:rsid w:val="00E661B1"/>
    <w:rsid w:val="00E71474"/>
    <w:rsid w:val="00E71772"/>
    <w:rsid w:val="00E72782"/>
    <w:rsid w:val="00E816EC"/>
    <w:rsid w:val="00E83624"/>
    <w:rsid w:val="00E83B97"/>
    <w:rsid w:val="00E92FEE"/>
    <w:rsid w:val="00E951E3"/>
    <w:rsid w:val="00E96D98"/>
    <w:rsid w:val="00EA4B11"/>
    <w:rsid w:val="00EB274B"/>
    <w:rsid w:val="00EB4455"/>
    <w:rsid w:val="00ED2C60"/>
    <w:rsid w:val="00ED7D51"/>
    <w:rsid w:val="00EF60CA"/>
    <w:rsid w:val="00F031C9"/>
    <w:rsid w:val="00F04CC3"/>
    <w:rsid w:val="00F07CC5"/>
    <w:rsid w:val="00F137BF"/>
    <w:rsid w:val="00F17413"/>
    <w:rsid w:val="00F2427F"/>
    <w:rsid w:val="00F268A5"/>
    <w:rsid w:val="00F35ABB"/>
    <w:rsid w:val="00F373C5"/>
    <w:rsid w:val="00F422C2"/>
    <w:rsid w:val="00F426AF"/>
    <w:rsid w:val="00F51EDE"/>
    <w:rsid w:val="00F52E61"/>
    <w:rsid w:val="00F62FF0"/>
    <w:rsid w:val="00F63378"/>
    <w:rsid w:val="00F64430"/>
    <w:rsid w:val="00F71DDE"/>
    <w:rsid w:val="00F769A2"/>
    <w:rsid w:val="00F76B2B"/>
    <w:rsid w:val="00F85861"/>
    <w:rsid w:val="00F87E2C"/>
    <w:rsid w:val="00F92899"/>
    <w:rsid w:val="00F931A6"/>
    <w:rsid w:val="00F95D43"/>
    <w:rsid w:val="00FA422A"/>
    <w:rsid w:val="00FA7D5A"/>
    <w:rsid w:val="00FB02D0"/>
    <w:rsid w:val="00FB2065"/>
    <w:rsid w:val="00FB30AD"/>
    <w:rsid w:val="00FB320F"/>
    <w:rsid w:val="00FB34AF"/>
    <w:rsid w:val="00FB3C30"/>
    <w:rsid w:val="00FC2CEC"/>
    <w:rsid w:val="00FC5B9D"/>
    <w:rsid w:val="00FC7883"/>
    <w:rsid w:val="00FD34CA"/>
    <w:rsid w:val="00FD3DA7"/>
    <w:rsid w:val="00FD73FB"/>
    <w:rsid w:val="00FE08A3"/>
    <w:rsid w:val="00FE16D4"/>
    <w:rsid w:val="00FE17A0"/>
    <w:rsid w:val="00FF16C6"/>
    <w:rsid w:val="00FF23AE"/>
    <w:rsid w:val="00FF43AC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28C75"/>
  <w15:chartTrackingRefBased/>
  <w15:docId w15:val="{98F513E7-9743-4ECF-9074-0FE91A7F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1722"/>
    <w:rPr>
      <w:lang w:eastAsia="en-US"/>
    </w:rPr>
  </w:style>
  <w:style w:type="paragraph" w:styleId="Nagwek2">
    <w:name w:val="heading 2"/>
    <w:basedOn w:val="Normalny"/>
    <w:next w:val="Normalny"/>
    <w:qFormat/>
    <w:rsid w:val="000D1722"/>
    <w:pPr>
      <w:keepNext/>
      <w:jc w:val="both"/>
      <w:outlineLvl w:val="1"/>
    </w:pPr>
    <w:rPr>
      <w:rFonts w:ascii="Southern" w:hAnsi="Southern"/>
      <w:b/>
      <w:sz w:val="24"/>
      <w:lang w:eastAsia="pl-PL"/>
    </w:rPr>
  </w:style>
  <w:style w:type="paragraph" w:styleId="Nagwek3">
    <w:name w:val="heading 3"/>
    <w:basedOn w:val="Normalny"/>
    <w:next w:val="Normalny"/>
    <w:qFormat/>
    <w:rsid w:val="000D1722"/>
    <w:pPr>
      <w:keepNext/>
      <w:numPr>
        <w:numId w:val="4"/>
      </w:numPr>
      <w:jc w:val="both"/>
      <w:outlineLvl w:val="2"/>
    </w:pPr>
    <w:rPr>
      <w:rFonts w:ascii="Southern CE" w:hAnsi="Southern CE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C6E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6EE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90B8E"/>
  </w:style>
  <w:style w:type="paragraph" w:styleId="Tekstpodstawowy">
    <w:name w:val="Body Text"/>
    <w:basedOn w:val="Normalny"/>
    <w:rsid w:val="000D1722"/>
    <w:pPr>
      <w:jc w:val="both"/>
    </w:pPr>
    <w:rPr>
      <w:rFonts w:ascii="Southern" w:hAnsi="Souther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D1722"/>
    <w:pPr>
      <w:jc w:val="both"/>
    </w:pPr>
    <w:rPr>
      <w:rFonts w:ascii="Southern" w:hAnsi="Southern"/>
      <w:sz w:val="26"/>
      <w:lang w:eastAsia="pl-PL"/>
    </w:rPr>
  </w:style>
  <w:style w:type="paragraph" w:styleId="Tekstpodstawowy2">
    <w:name w:val="Body Text 2"/>
    <w:basedOn w:val="Normalny"/>
    <w:rsid w:val="000D1722"/>
    <w:pPr>
      <w:jc w:val="both"/>
    </w:pPr>
  </w:style>
  <w:style w:type="character" w:styleId="Hipercze">
    <w:name w:val="Hyperlink"/>
    <w:rsid w:val="006422B4"/>
    <w:rPr>
      <w:color w:val="0000FF"/>
      <w:u w:val="single"/>
    </w:rPr>
  </w:style>
  <w:style w:type="character" w:styleId="UyteHipercze">
    <w:name w:val="FollowedHyperlink"/>
    <w:rsid w:val="006422B4"/>
    <w:rPr>
      <w:color w:val="800080"/>
      <w:u w:val="single"/>
    </w:rPr>
  </w:style>
  <w:style w:type="character" w:styleId="Odwoaniedokomentarza">
    <w:name w:val="annotation reference"/>
    <w:rsid w:val="003B03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0391"/>
  </w:style>
  <w:style w:type="character" w:customStyle="1" w:styleId="TekstkomentarzaZnak">
    <w:name w:val="Tekst komentarza Znak"/>
    <w:link w:val="Tekstkomentarza"/>
    <w:rsid w:val="003B03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3B0391"/>
    <w:rPr>
      <w:b/>
      <w:bCs/>
    </w:rPr>
  </w:style>
  <w:style w:type="character" w:customStyle="1" w:styleId="TematkomentarzaZnak">
    <w:name w:val="Temat komentarza Znak"/>
    <w:link w:val="Tematkomentarza"/>
    <w:rsid w:val="003B0391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3B03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B0391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C5F1D"/>
    <w:rPr>
      <w:lang w:eastAsia="en-US"/>
    </w:rPr>
  </w:style>
  <w:style w:type="character" w:customStyle="1" w:styleId="TekstpodstawowywcityZnak">
    <w:name w:val="Tekst podstawowy wcięty Znak"/>
    <w:link w:val="Tekstpodstawowywcity"/>
    <w:rsid w:val="00301C8B"/>
    <w:rPr>
      <w:rFonts w:ascii="Southern" w:hAnsi="Souther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5137-F55D-4B7C-965D-2273A150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Czarnik Porębski i Wspólnicy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Zbyszek</dc:creator>
  <cp:keywords/>
  <cp:lastModifiedBy>Mariusz Ufnal</cp:lastModifiedBy>
  <cp:revision>6</cp:revision>
  <cp:lastPrinted>2016-04-26T14:30:00Z</cp:lastPrinted>
  <dcterms:created xsi:type="dcterms:W3CDTF">2023-03-12T17:22:00Z</dcterms:created>
  <dcterms:modified xsi:type="dcterms:W3CDTF">2023-04-20T11:50:00Z</dcterms:modified>
</cp:coreProperties>
</file>